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31" w:rsidRDefault="00E039FA" w:rsidP="00294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Communiqué pour </w:t>
      </w:r>
      <w:r w:rsidRPr="00E039FA">
        <w:rPr>
          <w:b/>
          <w:sz w:val="28"/>
          <w:szCs w:val="28"/>
          <w:highlight w:val="yellow"/>
        </w:rPr>
        <w:t xml:space="preserve">le </w:t>
      </w:r>
      <w:r w:rsidRPr="00A46D6A">
        <w:rPr>
          <w:b/>
          <w:sz w:val="28"/>
          <w:szCs w:val="28"/>
          <w:highlight w:val="yellow"/>
        </w:rPr>
        <w:t xml:space="preserve">prochain </w:t>
      </w:r>
      <w:r w:rsidR="00A46D6A" w:rsidRPr="00A46D6A">
        <w:rPr>
          <w:b/>
          <w:sz w:val="28"/>
          <w:szCs w:val="28"/>
          <w:highlight w:val="yellow"/>
        </w:rPr>
        <w:t>DML</w:t>
      </w:r>
    </w:p>
    <w:p w:rsidR="0030729F" w:rsidRPr="00D54808" w:rsidRDefault="00D06A67" w:rsidP="00E039FA">
      <w:pPr>
        <w:spacing w:after="0"/>
        <w:jc w:val="center"/>
        <w:rPr>
          <w:rFonts w:cstheme="minorHAnsi"/>
          <w:b/>
          <w:sz w:val="28"/>
          <w:szCs w:val="28"/>
        </w:rPr>
      </w:pPr>
      <w:r w:rsidRPr="00D54808">
        <w:rPr>
          <w:rFonts w:cstheme="minorHAnsi"/>
          <w:b/>
          <w:sz w:val="28"/>
          <w:szCs w:val="28"/>
        </w:rPr>
        <w:t>MOBILISE</w:t>
      </w:r>
      <w:r w:rsidR="00CB5364" w:rsidRPr="00D54808">
        <w:rPr>
          <w:rFonts w:cstheme="minorHAnsi"/>
          <w:b/>
          <w:sz w:val="28"/>
          <w:szCs w:val="28"/>
        </w:rPr>
        <w:t xml:space="preserve"> POUR ET AVEC LES JEUNES </w:t>
      </w:r>
    </w:p>
    <w:p w:rsidR="00D06A67" w:rsidRDefault="00D54808" w:rsidP="00D06A6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color w:val="050505"/>
          <w:sz w:val="23"/>
          <w:szCs w:val="23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185420</wp:posOffset>
            </wp:positionV>
            <wp:extent cx="2315845" cy="1057275"/>
            <wp:effectExtent l="0" t="0" r="8255" b="9525"/>
            <wp:wrapSquare wrapText="bothSides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0" t="13827" r="2167" b="26420"/>
                    <a:stretch/>
                  </pic:blipFill>
                  <pic:spPr bwMode="auto">
                    <a:xfrm>
                      <a:off x="0" y="0"/>
                      <a:ext cx="231584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A67" w:rsidRPr="00D06A67" w:rsidRDefault="00D06A67" w:rsidP="00D06A67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3"/>
          <w:szCs w:val="23"/>
          <w:lang w:eastAsia="fr-FR"/>
        </w:rPr>
      </w:pPr>
      <w:r w:rsidRPr="00D06A67">
        <w:rPr>
          <w:rFonts w:eastAsia="Times New Roman" w:cstheme="minorHAnsi"/>
          <w:b/>
          <w:color w:val="050505"/>
          <w:sz w:val="23"/>
          <w:szCs w:val="23"/>
          <w:lang w:eastAsia="fr-FR"/>
        </w:rPr>
        <w:t xml:space="preserve">Vous connaissez  des jeunes en difficultés, sans activité, sans perspective d’avenir ? </w:t>
      </w:r>
    </w:p>
    <w:p w:rsidR="00D06A67" w:rsidRPr="00D06A67" w:rsidRDefault="00D06A67" w:rsidP="00D06A67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3"/>
          <w:szCs w:val="23"/>
          <w:lang w:eastAsia="fr-FR"/>
        </w:rPr>
      </w:pPr>
      <w:r w:rsidRPr="00D06A67">
        <w:rPr>
          <w:rFonts w:eastAsia="Times New Roman" w:cstheme="minorHAnsi"/>
          <w:b/>
          <w:color w:val="050505"/>
          <w:sz w:val="23"/>
          <w:szCs w:val="23"/>
          <w:lang w:eastAsia="fr-FR"/>
        </w:rPr>
        <w:t xml:space="preserve">Les Missions Locales peuvent aider ces jeunes. </w:t>
      </w:r>
    </w:p>
    <w:p w:rsidR="00D06A67" w:rsidRPr="00D06A67" w:rsidRDefault="009A35E0" w:rsidP="00D06A67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3"/>
          <w:szCs w:val="23"/>
          <w:lang w:eastAsia="fr-FR"/>
        </w:rPr>
      </w:pPr>
      <w:r>
        <w:rPr>
          <w:rFonts w:eastAsia="Times New Roman" w:cstheme="minorHAnsi"/>
          <w:b/>
          <w:color w:val="050505"/>
          <w:sz w:val="23"/>
          <w:szCs w:val="23"/>
          <w:lang w:eastAsia="fr-FR"/>
        </w:rPr>
        <w:t>Parlez-leur de nous !</w:t>
      </w:r>
      <w:r w:rsidR="00D06A67" w:rsidRPr="00D06A67">
        <w:rPr>
          <w:rFonts w:eastAsia="Times New Roman" w:cstheme="minorHAnsi"/>
          <w:b/>
          <w:color w:val="050505"/>
          <w:sz w:val="23"/>
          <w:szCs w:val="23"/>
          <w:lang w:eastAsia="fr-FR"/>
        </w:rPr>
        <w:t xml:space="preserve"> </w:t>
      </w:r>
      <w:r>
        <w:rPr>
          <w:rFonts w:eastAsia="Times New Roman" w:cstheme="minorHAnsi"/>
          <w:b/>
          <w:color w:val="050505"/>
          <w:sz w:val="23"/>
          <w:szCs w:val="23"/>
          <w:lang w:eastAsia="fr-FR"/>
        </w:rPr>
        <w:t xml:space="preserve">Orientez-les vers nos structures ! </w:t>
      </w:r>
    </w:p>
    <w:p w:rsidR="00D06A67" w:rsidRPr="00D06A67" w:rsidRDefault="00D06A67" w:rsidP="00D06A67">
      <w:pPr>
        <w:shd w:val="clear" w:color="auto" w:fill="FFFFFF"/>
        <w:spacing w:after="0" w:line="240" w:lineRule="auto"/>
        <w:rPr>
          <w:rFonts w:eastAsia="Times New Roman" w:cstheme="minorHAnsi"/>
          <w:b/>
          <w:color w:val="050505"/>
          <w:sz w:val="23"/>
          <w:szCs w:val="23"/>
          <w:lang w:eastAsia="fr-FR"/>
        </w:rPr>
      </w:pPr>
      <w:r w:rsidRPr="00D06A67">
        <w:rPr>
          <w:rFonts w:eastAsia="Times New Roman" w:cstheme="minorHAnsi"/>
          <w:b/>
          <w:color w:val="050505"/>
          <w:sz w:val="23"/>
          <w:szCs w:val="23"/>
          <w:lang w:eastAsia="fr-FR"/>
        </w:rPr>
        <w:t>Nous les aiderons dans leurs démarches d’insertion sociale et professionnelle.</w:t>
      </w:r>
      <w:r w:rsidR="00D54808">
        <w:rPr>
          <w:rFonts w:eastAsia="Times New Roman" w:cstheme="minorHAnsi"/>
          <w:b/>
          <w:color w:val="050505"/>
          <w:sz w:val="23"/>
          <w:szCs w:val="23"/>
          <w:lang w:eastAsia="fr-FR"/>
        </w:rPr>
        <w:t xml:space="preserve"> </w:t>
      </w:r>
      <w:r w:rsidRPr="00D06A67">
        <w:rPr>
          <w:rFonts w:eastAsia="Times New Roman" w:cstheme="minorHAnsi"/>
          <w:b/>
          <w:color w:val="050505"/>
          <w:sz w:val="23"/>
          <w:szCs w:val="23"/>
          <w:lang w:eastAsia="fr-FR"/>
        </w:rPr>
        <w:t xml:space="preserve">Nous intervenons sur tout le Morbihan. </w:t>
      </w:r>
    </w:p>
    <w:p w:rsidR="00D06A67" w:rsidRDefault="00D06A67" w:rsidP="00D06A67">
      <w:pPr>
        <w:jc w:val="both"/>
        <w:rPr>
          <w:i/>
        </w:rPr>
      </w:pPr>
    </w:p>
    <w:p w:rsidR="00D06A67" w:rsidRPr="00D06A67" w:rsidRDefault="00D06A67" w:rsidP="00D06A67">
      <w:pPr>
        <w:jc w:val="both"/>
        <w:rPr>
          <w:rFonts w:cstheme="minorHAnsi"/>
          <w:i/>
        </w:rPr>
      </w:pPr>
      <w:r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2249805</wp:posOffset>
            </wp:positionV>
            <wp:extent cx="2084705" cy="1704975"/>
            <wp:effectExtent l="0" t="0" r="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-09-28_11311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A67">
        <w:rPr>
          <w:i/>
        </w:rPr>
        <w:t>L</w:t>
      </w:r>
      <w:r w:rsidRPr="00D06A67">
        <w:rPr>
          <w:rFonts w:cstheme="minorHAnsi"/>
          <w:i/>
        </w:rPr>
        <w:t xml:space="preserve">es Missions locales proposent </w:t>
      </w:r>
      <w:r w:rsidRPr="00D06A67">
        <w:rPr>
          <w:rFonts w:cstheme="minorHAnsi"/>
          <w:b/>
          <w:i/>
        </w:rPr>
        <w:t>une solution pour chaque jeune</w:t>
      </w:r>
      <w:r w:rsidRPr="00D06A67">
        <w:rPr>
          <w:rFonts w:cstheme="minorHAnsi"/>
          <w:i/>
        </w:rPr>
        <w:t xml:space="preserve"> et un accompagnement global qui prend en compte tous les éléments importants pour bien démarrer dans la vie.</w:t>
      </w:r>
    </w:p>
    <w:p w:rsidR="00D06A67" w:rsidRDefault="00D06A67" w:rsidP="00A46D6A">
      <w:pPr>
        <w:spacing w:after="0"/>
        <w:jc w:val="both"/>
      </w:pPr>
      <w:r>
        <w:rPr>
          <w:rFonts w:cstheme="minorHAnsi"/>
          <w:b/>
        </w:rPr>
        <w:t>Leur</w:t>
      </w:r>
      <w:r w:rsidR="00A46D6A">
        <w:rPr>
          <w:rFonts w:cstheme="minorHAnsi"/>
          <w:b/>
        </w:rPr>
        <w:t xml:space="preserve"> objectif essentiel : </w:t>
      </w:r>
      <w:r w:rsidR="00A46D6A">
        <w:t xml:space="preserve">PERMETTRE A TOUS LES JEUNES DE 16 A 25 ANS DE SURMONTER LES DIFFICULTES QUI FONT OBSTACLE A LEUR INSERTION PROFESSIONNELLE ET SOCIALE. </w:t>
      </w:r>
    </w:p>
    <w:p w:rsidR="00D06A67" w:rsidRDefault="00A46D6A" w:rsidP="00A46D6A">
      <w:pPr>
        <w:spacing w:after="0"/>
        <w:jc w:val="both"/>
      </w:pPr>
      <w:r w:rsidRPr="00D06A67">
        <w:rPr>
          <w:b/>
        </w:rPr>
        <w:t>CHAQUE ANNEE, PLUS DE 10.000 JEUNES SONT ACCOMPAGNES PAR LES MISSIONS LOCALES</w:t>
      </w:r>
      <w:r w:rsidR="00D06A67">
        <w:rPr>
          <w:b/>
        </w:rPr>
        <w:t xml:space="preserve"> DU</w:t>
      </w:r>
      <w:r w:rsidRPr="00D06A67">
        <w:rPr>
          <w:b/>
        </w:rPr>
        <w:t xml:space="preserve"> MORBIHAN.</w:t>
      </w:r>
      <w:r>
        <w:t xml:space="preserve"> </w:t>
      </w:r>
    </w:p>
    <w:p w:rsidR="00D06A67" w:rsidRDefault="00A46D6A" w:rsidP="00A46D6A">
      <w:pPr>
        <w:spacing w:after="0"/>
        <w:jc w:val="both"/>
      </w:pPr>
      <w:r>
        <w:t xml:space="preserve"> </w:t>
      </w:r>
    </w:p>
    <w:p w:rsidR="009A35E0" w:rsidRDefault="00A46D6A" w:rsidP="00A46D6A">
      <w:pPr>
        <w:spacing w:after="0"/>
        <w:jc w:val="both"/>
        <w:rPr>
          <w:rFonts w:cstheme="minorHAnsi"/>
        </w:rPr>
      </w:pPr>
      <w:r w:rsidRPr="00D06A67">
        <w:rPr>
          <w:rFonts w:cstheme="minorHAnsi"/>
        </w:rPr>
        <w:t xml:space="preserve">L’approche se veut </w:t>
      </w:r>
      <w:r w:rsidRPr="00D06A67">
        <w:rPr>
          <w:rFonts w:cstheme="minorHAnsi"/>
          <w:bCs/>
        </w:rPr>
        <w:t xml:space="preserve">globale </w:t>
      </w:r>
      <w:r w:rsidRPr="00D06A67">
        <w:rPr>
          <w:rFonts w:cstheme="minorHAnsi"/>
        </w:rPr>
        <w:t>afin de lever tous les obstacles à l’insertion dans l’emploi et dans la vie.</w:t>
      </w:r>
      <w:r w:rsidR="00D54808">
        <w:rPr>
          <w:rFonts w:cstheme="minorHAnsi"/>
        </w:rPr>
        <w:t xml:space="preserve"> </w:t>
      </w:r>
    </w:p>
    <w:p w:rsidR="00A46D6A" w:rsidRPr="00D06A67" w:rsidRDefault="009A35E0" w:rsidP="00A46D6A">
      <w:pPr>
        <w:spacing w:after="0"/>
        <w:jc w:val="both"/>
        <w:rPr>
          <w:rFonts w:cstheme="minorHAnsi"/>
        </w:rPr>
      </w:pPr>
      <w:r>
        <w:rPr>
          <w:rFonts w:cstheme="minorHAnsi"/>
        </w:rPr>
        <w:t>L</w:t>
      </w:r>
      <w:r w:rsidRPr="009A35E0">
        <w:rPr>
          <w:rFonts w:cstheme="minorHAnsi"/>
        </w:rPr>
        <w:t>es services proposés aux j</w:t>
      </w:r>
      <w:r>
        <w:rPr>
          <w:rFonts w:cstheme="minorHAnsi"/>
        </w:rPr>
        <w:t xml:space="preserve">eunes dans trois domaines </w:t>
      </w:r>
      <w:r w:rsidR="00A46D6A" w:rsidRPr="00D06A67">
        <w:rPr>
          <w:rFonts w:cstheme="minorHAnsi"/>
        </w:rPr>
        <w:t>:</w:t>
      </w:r>
    </w:p>
    <w:p w:rsidR="00A46D6A" w:rsidRPr="00D06A67" w:rsidRDefault="00A46D6A" w:rsidP="00A46D6A">
      <w:pPr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06A67">
        <w:rPr>
          <w:rFonts w:cstheme="minorHAnsi"/>
          <w:bCs/>
        </w:rPr>
        <w:t>Professionnel</w:t>
      </w:r>
      <w:r w:rsidRPr="00D06A67">
        <w:rPr>
          <w:rFonts w:cstheme="minorHAnsi"/>
        </w:rPr>
        <w:t> : aide à la définition du projet professionnel, accès à une formation professionnelle, recherche d’emploi et intégration dans l’entreprise.</w:t>
      </w:r>
    </w:p>
    <w:p w:rsidR="009A35E0" w:rsidRDefault="00A46D6A" w:rsidP="00683EEC">
      <w:pPr>
        <w:numPr>
          <w:ilvl w:val="0"/>
          <w:numId w:val="4"/>
        </w:numPr>
        <w:spacing w:after="0"/>
        <w:jc w:val="both"/>
        <w:rPr>
          <w:rFonts w:cstheme="minorHAnsi"/>
        </w:rPr>
      </w:pPr>
      <w:r w:rsidRPr="00D54808">
        <w:rPr>
          <w:rFonts w:cstheme="minorHAnsi"/>
          <w:bCs/>
        </w:rPr>
        <w:t>Social</w:t>
      </w:r>
      <w:r w:rsidRPr="00D54808">
        <w:rPr>
          <w:rFonts w:cstheme="minorHAnsi"/>
        </w:rPr>
        <w:t xml:space="preserve"> : information sur la santé et l’accès aux soins, aide à la recherche d’un hébergement </w:t>
      </w:r>
      <w:r w:rsidR="00D54808" w:rsidRPr="00D54808">
        <w:rPr>
          <w:rFonts w:cstheme="minorHAnsi"/>
        </w:rPr>
        <w:t xml:space="preserve">et accès à un logement autonome, </w:t>
      </w:r>
    </w:p>
    <w:p w:rsidR="00A46D6A" w:rsidRPr="00D54808" w:rsidRDefault="009A35E0" w:rsidP="00683EEC">
      <w:pPr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Vie sociale : </w:t>
      </w:r>
      <w:r w:rsidR="00A46D6A" w:rsidRPr="00D54808">
        <w:rPr>
          <w:rFonts w:cstheme="minorHAnsi"/>
        </w:rPr>
        <w:t>connaissance de ses droits, participation citoyenne, accès aux activités sportives, culturelles et de loisirs.</w:t>
      </w:r>
    </w:p>
    <w:p w:rsidR="00167755" w:rsidRDefault="00EB03B7" w:rsidP="00167755">
      <w:pPr>
        <w:spacing w:after="0"/>
        <w:jc w:val="both"/>
        <w:rPr>
          <w:rFonts w:cstheme="minorHAnsi"/>
        </w:rPr>
      </w:pPr>
      <w:r w:rsidRPr="00E039FA">
        <w:rPr>
          <w:rFonts w:cstheme="minorHAnsi"/>
          <w:bCs/>
        </w:rPr>
        <w:t>L</w:t>
      </w:r>
      <w:r w:rsidRPr="00E039FA">
        <w:rPr>
          <w:rFonts w:cstheme="minorHAnsi"/>
        </w:rPr>
        <w:t>'interlocuteur principal du jeune est le </w:t>
      </w:r>
      <w:r w:rsidRPr="00E039FA">
        <w:rPr>
          <w:rFonts w:cstheme="minorHAnsi"/>
          <w:bCs/>
        </w:rPr>
        <w:t>conseiller ou la conseillère,</w:t>
      </w:r>
      <w:r w:rsidRPr="00E039FA">
        <w:rPr>
          <w:rFonts w:cstheme="minorHAnsi"/>
        </w:rPr>
        <w:t> qui reçoit le jeune en </w:t>
      </w:r>
      <w:r w:rsidRPr="00E039FA">
        <w:rPr>
          <w:rFonts w:cstheme="minorHAnsi"/>
          <w:bCs/>
        </w:rPr>
        <w:t>entretien individuel</w:t>
      </w:r>
      <w:r w:rsidRPr="00E039FA">
        <w:rPr>
          <w:rFonts w:cstheme="minorHAnsi"/>
        </w:rPr>
        <w:t xml:space="preserve"> et l'accompagne tout au long de son parcours. </w:t>
      </w:r>
    </w:p>
    <w:p w:rsidR="00167755" w:rsidRDefault="00167755" w:rsidP="00167755">
      <w:pPr>
        <w:spacing w:after="0"/>
        <w:jc w:val="both"/>
        <w:rPr>
          <w:rFonts w:cstheme="minorHAnsi"/>
        </w:rPr>
      </w:pPr>
    </w:p>
    <w:p w:rsidR="00CB5364" w:rsidRPr="00167755" w:rsidRDefault="00CB5364" w:rsidP="00D06A67">
      <w:pPr>
        <w:spacing w:after="0"/>
        <w:jc w:val="both"/>
        <w:rPr>
          <w:rFonts w:cstheme="minorHAnsi"/>
        </w:rPr>
      </w:pPr>
      <w:r w:rsidRPr="00E039FA">
        <w:rPr>
          <w:rFonts w:cstheme="minorHAnsi"/>
          <w:b/>
        </w:rPr>
        <w:t xml:space="preserve">Zoom sur la Garantie Jeunes : </w:t>
      </w:r>
      <w:r w:rsidR="00D54808">
        <w:rPr>
          <w:rFonts w:cstheme="minorHAnsi"/>
        </w:rPr>
        <w:t>ce dispositif</w:t>
      </w:r>
      <w:r w:rsidRPr="00CD6510">
        <w:rPr>
          <w:rFonts w:cstheme="minorHAnsi"/>
        </w:rPr>
        <w:t xml:space="preserve"> est un droit ouvert aux jeunes sans solution de moins de 26 ans. L’accompagnement vers l’emploi est assorti d’une aide financière de </w:t>
      </w:r>
      <w:r w:rsidR="00E039FA" w:rsidRPr="00CD6510">
        <w:rPr>
          <w:rFonts w:cstheme="minorHAnsi"/>
        </w:rPr>
        <w:t>497.</w:t>
      </w:r>
      <w:r w:rsidR="005E7EFC">
        <w:rPr>
          <w:rFonts w:cstheme="minorHAnsi"/>
        </w:rPr>
        <w:t>49</w:t>
      </w:r>
      <w:bookmarkStart w:id="0" w:name="_GoBack"/>
      <w:bookmarkEnd w:id="0"/>
      <w:r w:rsidRPr="00CD6510">
        <w:rPr>
          <w:rFonts w:cstheme="minorHAnsi"/>
        </w:rPr>
        <w:t xml:space="preserve"> euros </w:t>
      </w:r>
      <w:r w:rsidR="00E039FA" w:rsidRPr="00CD6510">
        <w:rPr>
          <w:rFonts w:cstheme="minorHAnsi"/>
        </w:rPr>
        <w:t>par mois</w:t>
      </w:r>
      <w:r w:rsidRPr="00CD6510">
        <w:rPr>
          <w:rFonts w:cstheme="minorHAnsi"/>
        </w:rPr>
        <w:t xml:space="preserve">. </w:t>
      </w:r>
      <w:r w:rsidR="00E039FA" w:rsidRPr="00CD6510">
        <w:rPr>
          <w:rFonts w:cstheme="minorHAnsi"/>
        </w:rPr>
        <w:t xml:space="preserve">Le bénéfice de cette allocation est accordé au jeune à compter de la signature de son contrat d’engagement </w:t>
      </w:r>
      <w:r w:rsidR="00944AB8">
        <w:rPr>
          <w:rFonts w:cstheme="minorHAnsi"/>
        </w:rPr>
        <w:t xml:space="preserve">et </w:t>
      </w:r>
      <w:r w:rsidR="00E039FA" w:rsidRPr="00CD6510">
        <w:rPr>
          <w:rFonts w:cstheme="minorHAnsi"/>
        </w:rPr>
        <w:t>pendant toute la durée de son parcours, en fonction de ses ressources d’activité.</w:t>
      </w:r>
    </w:p>
    <w:p w:rsidR="00E039FA" w:rsidRPr="00E039FA" w:rsidRDefault="00A46D6A" w:rsidP="00D06A67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Le plan de relance</w:t>
      </w:r>
      <w:r w:rsidR="00CB5364" w:rsidRPr="00E039FA">
        <w:rPr>
          <w:rFonts w:cstheme="minorHAnsi"/>
          <w:b/>
        </w:rPr>
        <w:t xml:space="preserve"> 2021</w:t>
      </w:r>
      <w:r>
        <w:rPr>
          <w:rFonts w:cstheme="minorHAnsi"/>
          <w:b/>
        </w:rPr>
        <w:t xml:space="preserve">, c’est </w:t>
      </w:r>
      <w:r w:rsidR="00CB5364" w:rsidRPr="00E039FA">
        <w:rPr>
          <w:rFonts w:cstheme="minorHAnsi"/>
          <w:b/>
        </w:rPr>
        <w:t>1</w:t>
      </w:r>
      <w:r w:rsidR="00167755">
        <w:rPr>
          <w:rFonts w:cstheme="minorHAnsi"/>
          <w:b/>
        </w:rPr>
        <w:t>346</w:t>
      </w:r>
      <w:r w:rsidR="00CB5364" w:rsidRPr="00E039FA">
        <w:rPr>
          <w:rFonts w:cstheme="minorHAnsi"/>
          <w:b/>
        </w:rPr>
        <w:t xml:space="preserve"> places</w:t>
      </w:r>
      <w:r w:rsidR="00D54808">
        <w:rPr>
          <w:rFonts w:cstheme="minorHAnsi"/>
          <w:b/>
        </w:rPr>
        <w:t xml:space="preserve"> en GJ</w:t>
      </w:r>
      <w:r w:rsidR="00CB5364" w:rsidRPr="00E039F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assurées </w:t>
      </w:r>
      <w:r w:rsidR="00CB5364" w:rsidRPr="00E039FA">
        <w:rPr>
          <w:rFonts w:cstheme="minorHAnsi"/>
          <w:b/>
        </w:rPr>
        <w:t xml:space="preserve">pour </w:t>
      </w:r>
      <w:r>
        <w:rPr>
          <w:rFonts w:cstheme="minorHAnsi"/>
          <w:b/>
        </w:rPr>
        <w:t>tout</w:t>
      </w:r>
      <w:r w:rsidR="00CB5364" w:rsidRPr="00E039FA">
        <w:rPr>
          <w:rFonts w:cstheme="minorHAnsi"/>
          <w:b/>
        </w:rPr>
        <w:t xml:space="preserve"> jeune </w:t>
      </w:r>
      <w:r w:rsidR="00D54808">
        <w:rPr>
          <w:rFonts w:cstheme="minorHAnsi"/>
          <w:b/>
        </w:rPr>
        <w:t>ni en emploi, ni en formation</w:t>
      </w:r>
      <w:r w:rsidRPr="00A46D6A">
        <w:rPr>
          <w:rFonts w:cstheme="minorHAnsi"/>
          <w:b/>
        </w:rPr>
        <w:t xml:space="preserve"> </w:t>
      </w:r>
      <w:r>
        <w:rPr>
          <w:rFonts w:cstheme="minorHAnsi"/>
          <w:b/>
        </w:rPr>
        <w:t>dans le Morbihan</w:t>
      </w:r>
      <w:r w:rsidR="00CB5364" w:rsidRPr="00E039FA">
        <w:rPr>
          <w:rFonts w:cstheme="minorHAnsi"/>
          <w:b/>
        </w:rPr>
        <w:t>.</w:t>
      </w:r>
    </w:p>
    <w:p w:rsidR="001249DB" w:rsidRPr="00E039FA" w:rsidRDefault="00D06A67" w:rsidP="00D06A67">
      <w:pPr>
        <w:spacing w:after="0"/>
        <w:jc w:val="both"/>
        <w:rPr>
          <w:rFonts w:cstheme="minorHAnsi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256540</wp:posOffset>
            </wp:positionV>
            <wp:extent cx="6966585" cy="752475"/>
            <wp:effectExtent l="0" t="0" r="5715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27" t="30161" r="29965" b="62368"/>
                    <a:stretch/>
                  </pic:blipFill>
                  <pic:spPr bwMode="auto">
                    <a:xfrm>
                      <a:off x="0" y="0"/>
                      <a:ext cx="6966585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49DB" w:rsidRPr="00E039FA" w:rsidSect="00944AB8">
      <w:pgSz w:w="11906" w:h="16838" w:code="9"/>
      <w:pgMar w:top="720" w:right="720" w:bottom="720" w:left="720" w:header="709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4353"/>
    <w:multiLevelType w:val="hybridMultilevel"/>
    <w:tmpl w:val="23D4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56A3E"/>
    <w:multiLevelType w:val="hybridMultilevel"/>
    <w:tmpl w:val="133C5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94699"/>
    <w:multiLevelType w:val="hybridMultilevel"/>
    <w:tmpl w:val="BA06FAFC"/>
    <w:lvl w:ilvl="0" w:tplc="46F82F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77EA0"/>
    <w:multiLevelType w:val="multilevel"/>
    <w:tmpl w:val="3DBA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9F"/>
    <w:rsid w:val="000403FB"/>
    <w:rsid w:val="00067A21"/>
    <w:rsid w:val="000D403F"/>
    <w:rsid w:val="000F3F10"/>
    <w:rsid w:val="000F5C69"/>
    <w:rsid w:val="001249DB"/>
    <w:rsid w:val="00167755"/>
    <w:rsid w:val="001C5109"/>
    <w:rsid w:val="0020363B"/>
    <w:rsid w:val="00260BAE"/>
    <w:rsid w:val="00294AE7"/>
    <w:rsid w:val="0030729F"/>
    <w:rsid w:val="00326907"/>
    <w:rsid w:val="0037418B"/>
    <w:rsid w:val="00391A05"/>
    <w:rsid w:val="003B04AE"/>
    <w:rsid w:val="003B3A37"/>
    <w:rsid w:val="00400BCB"/>
    <w:rsid w:val="00465755"/>
    <w:rsid w:val="004E3859"/>
    <w:rsid w:val="004E3F07"/>
    <w:rsid w:val="005E7EFC"/>
    <w:rsid w:val="00706201"/>
    <w:rsid w:val="00715B15"/>
    <w:rsid w:val="00784192"/>
    <w:rsid w:val="007A4089"/>
    <w:rsid w:val="009411F6"/>
    <w:rsid w:val="00944AB8"/>
    <w:rsid w:val="009639E4"/>
    <w:rsid w:val="009A35E0"/>
    <w:rsid w:val="009B2FC3"/>
    <w:rsid w:val="009D10B0"/>
    <w:rsid w:val="00A46D6A"/>
    <w:rsid w:val="00A801D3"/>
    <w:rsid w:val="00AD079C"/>
    <w:rsid w:val="00B86331"/>
    <w:rsid w:val="00BA03CD"/>
    <w:rsid w:val="00BA5F3E"/>
    <w:rsid w:val="00BB6322"/>
    <w:rsid w:val="00BE7E24"/>
    <w:rsid w:val="00C115BF"/>
    <w:rsid w:val="00C959AF"/>
    <w:rsid w:val="00CB3D2A"/>
    <w:rsid w:val="00CB5364"/>
    <w:rsid w:val="00CD6510"/>
    <w:rsid w:val="00CF4589"/>
    <w:rsid w:val="00CF6F8B"/>
    <w:rsid w:val="00D06A67"/>
    <w:rsid w:val="00D42484"/>
    <w:rsid w:val="00D54808"/>
    <w:rsid w:val="00D56028"/>
    <w:rsid w:val="00D83568"/>
    <w:rsid w:val="00E039FA"/>
    <w:rsid w:val="00E22334"/>
    <w:rsid w:val="00EB03B7"/>
    <w:rsid w:val="00F04ABF"/>
    <w:rsid w:val="00F24C42"/>
    <w:rsid w:val="00F864BA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63B9E-B006-4D3C-96EF-91D0311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4A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403F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D10B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D1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5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60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23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8629166144C4184C053C8AB5DFCEB" ma:contentTypeVersion="11" ma:contentTypeDescription="Crée un document." ma:contentTypeScope="" ma:versionID="91a9c994f44b96df180c32d2748fc49f">
  <xsd:schema xmlns:xsd="http://www.w3.org/2001/XMLSchema" xmlns:xs="http://www.w3.org/2001/XMLSchema" xmlns:p="http://schemas.microsoft.com/office/2006/metadata/properties" xmlns:ns2="6cde628a-5c3a-4268-8313-c06485ea6c05" targetNamespace="http://schemas.microsoft.com/office/2006/metadata/properties" ma:root="true" ma:fieldsID="c510db6c374cb71bae807e92d3283354" ns2:_="">
    <xsd:import namespace="6cde628a-5c3a-4268-8313-c06485ea6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e628a-5c3a-4268-8313-c06485ea6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3D25F-9F26-41D0-BB7F-1CC03D7EC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41E02-1A13-4323-B3F1-3F2E0CC1B8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193B87-F692-46F4-A072-C4E0648CF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e628a-5c3a-4268-8313-c06485ea6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Gauter</dc:creator>
  <cp:lastModifiedBy>Sandrine GUILLEMET</cp:lastModifiedBy>
  <cp:revision>4</cp:revision>
  <dcterms:created xsi:type="dcterms:W3CDTF">2021-09-28T11:08:00Z</dcterms:created>
  <dcterms:modified xsi:type="dcterms:W3CDTF">2021-09-28T15:01:00Z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0x0101001A88629166144C4184C053C8AB5DFCEB</vt:lpwstr>
  </property>
</Properties>
</file>